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lineRule="auto" w:line="480"/>
        <w:jc w:val="center"/>
        <w:rPr>
          <w:rFonts w:cs="B Titr"/>
          <w:sz w:val="28"/>
          <w:szCs w:val="28"/>
        </w:rPr>
      </w:pPr>
      <w:r>
        <w:rPr>
          <w:rFonts w:cs="B Titr"/>
          <w:sz w:val="28"/>
          <w:szCs w:val="28"/>
          <w:rtl w:val="true"/>
        </w:rPr>
        <w:t xml:space="preserve"> </w:t>
      </w:r>
      <w:r>
        <w:rPr>
          <w:rFonts w:cs="B Titr"/>
          <w:sz w:val="28"/>
          <w:sz w:val="28"/>
          <w:szCs w:val="28"/>
          <w:rtl w:val="true"/>
        </w:rPr>
        <w:t xml:space="preserve">قرارداد </w:t>
      </w:r>
      <w:r>
        <w:rPr>
          <w:rFonts w:cs="B Titr"/>
          <w:sz w:val="28"/>
          <w:sz w:val="28"/>
          <w:szCs w:val="28"/>
          <w:rtl w:val="true"/>
        </w:rPr>
        <w:t>خدمات مشاوره</w:t>
      </w:r>
    </w:p>
    <w:p>
      <w:pPr>
        <w:pStyle w:val="Normal"/>
        <w:bidi w:val="1"/>
        <w:spacing w:lineRule="auto" w:line="480"/>
        <w:jc w:val="left"/>
        <w:rPr>
          <w:rFonts w:cs="B Titr"/>
          <w:sz w:val="26"/>
          <w:szCs w:val="26"/>
          <w:u w:val="none"/>
        </w:rPr>
      </w:pPr>
      <w:r>
        <w:rPr>
          <w:rFonts w:cs="B Titr"/>
          <w:sz w:val="26"/>
          <w:szCs w:val="26"/>
          <w:u w:val="none"/>
          <w:rtl w:val="true"/>
        </w:rPr>
        <w:t xml:space="preserve"> </w:t>
      </w:r>
      <w:r>
        <w:rPr>
          <w:rFonts w:cs="B Titr"/>
          <w:sz w:val="26"/>
          <w:sz w:val="26"/>
          <w:szCs w:val="26"/>
          <w:u w:val="none"/>
          <w:rtl w:val="true"/>
        </w:rPr>
        <w:t>مشخصات طرفین</w:t>
      </w:r>
    </w:p>
    <w:tbl>
      <w:tblPr>
        <w:bidiVisual w:val="true"/>
        <w:tblW w:w="9641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410"/>
        <w:gridCol w:w="2410"/>
        <w:gridCol w:w="2410"/>
        <w:gridCol w:w="2410"/>
      </w:tblGrid>
      <w:tr>
        <w:trPr/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TableContents"/>
              <w:bidi w:val="1"/>
              <w:spacing w:lineRule="auto" w:line="360"/>
              <w:jc w:val="center"/>
              <w:rPr>
                <w:rFonts w:cs="B Koodak"/>
                <w:sz w:val="8"/>
                <w:szCs w:val="18"/>
              </w:rPr>
            </w:pPr>
            <w:r>
              <w:rPr>
                <w:rFonts w:cs="B Koodak"/>
                <w:sz w:val="8"/>
                <w:szCs w:val="18"/>
                <w:rtl w:val="true"/>
              </w:rPr>
            </w:r>
          </w:p>
          <w:p>
            <w:pPr>
              <w:pStyle w:val="TableContents"/>
              <w:bidi w:val="1"/>
              <w:spacing w:lineRule="auto" w:line="360"/>
              <w:jc w:val="center"/>
              <w:rPr>
                <w:rFonts w:ascii="Liberation Serif" w:hAnsi="Liberation Serif" w:eastAsia="Noto Serif CJK SC" w:cs="B Titr"/>
                <w:b/>
                <w:b/>
                <w:bCs/>
                <w:color w:val="auto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Liberation Serif" w:hAnsi="Liberation Serif" w:eastAsia="Noto Serif CJK SC" w:cs="B Titr"/>
                <w:b/>
                <w:b/>
                <w:bCs/>
                <w:color w:val="auto"/>
                <w:kern w:val="2"/>
                <w:sz w:val="20"/>
                <w:sz w:val="20"/>
                <w:szCs w:val="20"/>
                <w:rtl w:val="true"/>
                <w:lang w:val="en-US" w:eastAsia="zh-CN" w:bidi="hi-IN"/>
              </w:rPr>
              <w:t>کارفرما</w:t>
            </w:r>
          </w:p>
          <w:p>
            <w:pPr>
              <w:pStyle w:val="TableContents"/>
              <w:bidi w:val="1"/>
              <w:spacing w:lineRule="auto" w:line="360"/>
              <w:jc w:val="center"/>
              <w:rPr>
                <w:rFonts w:cs="B Koodak"/>
                <w:sz w:val="4"/>
                <w:szCs w:val="18"/>
              </w:rPr>
            </w:pPr>
            <w:r>
              <w:rPr>
                <w:rFonts w:cs="B Koodak"/>
                <w:sz w:val="4"/>
                <w:szCs w:val="18"/>
                <w:rtl w:val="true"/>
              </w:rPr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spacing w:lineRule="auto" w:line="360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spacing w:lineRule="auto" w:line="360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نام و نام خانوادگی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نام پدر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کد ملی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تولد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jc w:val="left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تلفن</w:t>
            </w:r>
          </w:p>
        </w:tc>
        <w:tc>
          <w:tcPr>
            <w:tcW w:w="72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آدرس محل سکونت</w:t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  <w:tc>
          <w:tcPr>
            <w:tcW w:w="72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</w:tr>
    </w:tbl>
    <w:p>
      <w:pPr>
        <w:pStyle w:val="Normal"/>
        <w:bidi w:val="1"/>
        <w:spacing w:lineRule="auto" w:line="480"/>
        <w:jc w:val="left"/>
        <w:rPr>
          <w:sz w:val="8"/>
          <w:szCs w:val="24"/>
          <w:u w:val="single"/>
        </w:rPr>
      </w:pPr>
      <w:r>
        <w:rPr>
          <w:sz w:val="8"/>
          <w:szCs w:val="24"/>
          <w:u w:val="single"/>
          <w:rtl w:val="true"/>
        </w:rPr>
      </w:r>
    </w:p>
    <w:tbl>
      <w:tblPr>
        <w:bidiVisual w:val="true"/>
        <w:tblW w:w="9641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410"/>
        <w:gridCol w:w="2410"/>
        <w:gridCol w:w="2410"/>
        <w:gridCol w:w="2410"/>
      </w:tblGrid>
      <w:tr>
        <w:trPr/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TableContents"/>
              <w:bidi w:val="1"/>
              <w:spacing w:lineRule="auto" w:line="360"/>
              <w:jc w:val="center"/>
              <w:rPr>
                <w:rFonts w:cs="B Koodak"/>
                <w:sz w:val="8"/>
                <w:szCs w:val="18"/>
              </w:rPr>
            </w:pPr>
            <w:r>
              <w:rPr>
                <w:rFonts w:cs="B Koodak"/>
                <w:sz w:val="8"/>
                <w:szCs w:val="18"/>
                <w:rtl w:val="true"/>
              </w:rPr>
            </w:r>
          </w:p>
          <w:p>
            <w:pPr>
              <w:pStyle w:val="TableContents"/>
              <w:bidi w:val="1"/>
              <w:spacing w:lineRule="auto" w:line="360"/>
              <w:jc w:val="center"/>
              <w:rPr>
                <w:rFonts w:ascii="Liberation Serif" w:hAnsi="Liberation Serif" w:eastAsia="Noto Serif CJK SC" w:cs="B Titr"/>
                <w:b/>
                <w:b/>
                <w:bCs/>
                <w:color w:val="auto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ascii="Liberation Serif" w:hAnsi="Liberation Serif" w:eastAsia="Noto Serif CJK SC" w:cs="B Titr"/>
                <w:b/>
                <w:b/>
                <w:bCs/>
                <w:color w:val="auto"/>
                <w:kern w:val="2"/>
                <w:sz w:val="20"/>
                <w:sz w:val="20"/>
                <w:szCs w:val="20"/>
                <w:rtl w:val="true"/>
                <w:lang w:val="en-US" w:eastAsia="zh-CN" w:bidi="hi-IN"/>
              </w:rPr>
              <w:t>مشاور</w:t>
            </w:r>
          </w:p>
          <w:p>
            <w:pPr>
              <w:pStyle w:val="TableContents"/>
              <w:bidi w:val="1"/>
              <w:spacing w:lineRule="auto" w:line="360"/>
              <w:jc w:val="center"/>
              <w:rPr>
                <w:rFonts w:cs="B Koodak"/>
                <w:sz w:val="4"/>
                <w:szCs w:val="18"/>
              </w:rPr>
            </w:pPr>
            <w:r>
              <w:rPr>
                <w:rFonts w:cs="B Koodak"/>
                <w:sz w:val="4"/>
                <w:szCs w:val="18"/>
                <w:rtl w:val="true"/>
              </w:rPr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spacing w:lineRule="auto" w:line="360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spacing w:lineRule="auto" w:line="360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نام و نام خانوادگی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نام پدر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کد ملی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تولد</w:t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jc w:val="left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تلفن</w:t>
            </w:r>
          </w:p>
        </w:tc>
        <w:tc>
          <w:tcPr>
            <w:tcW w:w="72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TableContents"/>
              <w:bidi w:val="1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8"/>
                <w:szCs w:val="18"/>
              </w:rPr>
            </w:pPr>
            <w:r>
              <w:rPr>
                <w:rFonts w:cs="B Koodak"/>
                <w:sz w:val="18"/>
                <w:sz w:val="18"/>
                <w:szCs w:val="18"/>
                <w:rtl w:val="true"/>
              </w:rPr>
              <w:t>آدرس محل سکونت</w:t>
            </w:r>
          </w:p>
          <w:p>
            <w:pPr>
              <w:pStyle w:val="TableContents"/>
              <w:bidi w:val="1"/>
              <w:jc w:val="center"/>
              <w:rPr>
                <w:rFonts w:cs="B Koodak"/>
                <w:sz w:val="10"/>
                <w:szCs w:val="18"/>
              </w:rPr>
            </w:pPr>
            <w:r>
              <w:rPr>
                <w:rFonts w:cs="B Koodak"/>
                <w:sz w:val="10"/>
                <w:szCs w:val="18"/>
                <w:rtl w:val="true"/>
              </w:rPr>
            </w:r>
          </w:p>
        </w:tc>
      </w:tr>
      <w:tr>
        <w:trPr/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  <w:tc>
          <w:tcPr>
            <w:tcW w:w="723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cs="B Koodak"/>
                <w:sz w:val="26"/>
                <w:szCs w:val="26"/>
              </w:rPr>
            </w:pPr>
            <w:r>
              <w:rPr>
                <w:rFonts w:cs="B Koodak"/>
                <w:sz w:val="26"/>
                <w:szCs w:val="26"/>
                <w:rtl w:val="true"/>
              </w:rPr>
            </w:r>
          </w:p>
        </w:tc>
      </w:tr>
    </w:tbl>
    <w:p>
      <w:pPr>
        <w:pStyle w:val="Normal"/>
        <w:bidi w:val="1"/>
        <w:spacing w:lineRule="auto" w:line="480"/>
        <w:jc w:val="left"/>
        <w:rPr>
          <w:rFonts w:cs="B Titr"/>
          <w:sz w:val="26"/>
          <w:szCs w:val="26"/>
          <w:u w:val="none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left"/>
        <w:rPr>
          <w:rFonts w:cs="B Titr"/>
          <w:sz w:val="26"/>
          <w:szCs w:val="26"/>
          <w:u w:val="none"/>
        </w:rPr>
      </w:pPr>
      <w:r>
        <w:rPr>
          <w:rFonts w:cs="B Titr"/>
          <w:sz w:val="26"/>
          <w:sz w:val="26"/>
          <w:szCs w:val="26"/>
          <w:u w:val="none"/>
          <w:rtl w:val="true"/>
        </w:rPr>
        <w:t>ماده</w:t>
      </w:r>
      <w:r>
        <w:rPr>
          <w:rFonts w:cs="B Titr"/>
          <w:sz w:val="26"/>
          <w:sz w:val="26"/>
          <w:szCs w:val="26"/>
          <w:u w:val="none"/>
        </w:rPr>
        <w:t>۱</w:t>
      </w:r>
      <w:r>
        <w:rPr>
          <w:rFonts w:cs="B Titr"/>
          <w:sz w:val="26"/>
          <w:szCs w:val="26"/>
          <w:u w:val="none"/>
          <w:rtl w:val="true"/>
        </w:rPr>
        <w:t>-</w:t>
      </w:r>
      <w:r>
        <w:rPr>
          <w:rFonts w:cs="B Titr"/>
          <w:sz w:val="26"/>
          <w:szCs w:val="26"/>
          <w:u w:val="none"/>
          <w:rtl w:val="true"/>
        </w:rPr>
        <w:t xml:space="preserve"> </w:t>
      </w:r>
      <w:r>
        <w:rPr>
          <w:rFonts w:cs="B Titr"/>
          <w:sz w:val="26"/>
          <w:sz w:val="26"/>
          <w:szCs w:val="26"/>
          <w:u w:val="none"/>
          <w:rtl w:val="true"/>
        </w:rPr>
        <w:t>موضوع قرارداد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 xml:space="preserve">موضوع قرار دادحاضر عبارت است از </w:t>
      </w:r>
      <w:r>
        <w:rPr>
          <w:rFonts w:cs="B Koodak"/>
          <w:sz w:val="26"/>
          <w:szCs w:val="26"/>
          <w:rtl w:val="true"/>
        </w:rPr>
        <w:t>:</w:t>
      </w:r>
      <w:r>
        <w:rPr>
          <w:rFonts w:cs="B Koodak"/>
          <w:sz w:val="26"/>
          <w:sz w:val="26"/>
          <w:szCs w:val="26"/>
          <w:rtl w:val="true"/>
        </w:rPr>
        <w:t>ارائه خدمات مشاوره بیمه ای ،بررسی سیستم های اداری ، مالی و شناسایی مغایرت های احتمالی با قوانین و مقررات،بخشنامه ها و دستورالعمل های مربوطه و ارائه آموزش و رهنمودهای لازم به منظورانجام صحیح تعهدات قانونی شرکت کارفرما ،تسهیل در رفع موارد مغایر با قوانین و مقررات موجود و النهایه پیگیری و ارائه گزارش اصلاحات و اقدامات بعمل آمده از سوی مشاور به کارفرما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ascii="Liberation Serif" w:hAnsi="Liberation Serif" w:eastAsia="Noto Serif CJK SC" w:cs="B Titr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ماده</w:t>
      </w:r>
      <w:r>
        <w:rPr>
          <w:rFonts w:ascii="Liberation Serif" w:hAnsi="Liberation Serif" w:eastAsia="Noto Serif CJK SC" w:cs="B Titr"/>
          <w:color w:val="auto"/>
          <w:kern w:val="2"/>
          <w:sz w:val="26"/>
          <w:sz w:val="26"/>
          <w:szCs w:val="26"/>
          <w:u w:val="none"/>
          <w:lang w:val="en-US" w:eastAsia="zh-CN" w:bidi="hi-IN"/>
        </w:rPr>
        <w:t>۲</w:t>
      </w:r>
      <w:r>
        <w:rPr>
          <w:rFonts w:eastAsia="Noto Serif CJK SC" w:cs="B Titr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-</w:t>
      </w:r>
      <w:r>
        <w:rPr>
          <w:rFonts w:ascii="Liberation Serif" w:hAnsi="Liberation Serif" w:eastAsia="Noto Serif CJK SC" w:cs="B Titr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مدت قرارداد</w:t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مدت قرارداد بعد از پرداخت  مبلغ مندرج در بند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1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ماده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3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این قرارداد جمعاً به مدت ………………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..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روز و به شرح ذیل خواهد بود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:</w:t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1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مدت زمان بررسی اولیه توسط مشاور حداکثر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15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روز بعد از پیش پرداخت این قرارداد می باشد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2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مدت زمان انجام اصلاحات توسط کارفرما ،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10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روز بعد از دریافت گزارش اولیه مشاور خواهد بود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3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مدت زمان بازنگری  و تصحیح و نیز تکمیل و نهایی سازی گزارش توسط مشاور ،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5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روز خواهد بود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تبصره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1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: 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در صورتی که نیاز به تمدید مدت قرار داد باشد؛ طرفین با توافق کتبی نسبت به تمدید آن اقدم خواهند نمود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  <w:u w:val="none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  <w:u w:val="none"/>
        </w:rPr>
      </w:pPr>
      <w:r>
        <w:rPr>
          <w:rFonts w:cs="B Titr"/>
          <w:sz w:val="26"/>
          <w:sz w:val="26"/>
          <w:szCs w:val="26"/>
          <w:u w:val="none"/>
          <w:rtl w:val="true"/>
        </w:rPr>
        <w:t>ماده</w:t>
      </w:r>
      <w:r>
        <w:rPr>
          <w:rFonts w:cs="B Titr"/>
          <w:sz w:val="26"/>
          <w:sz w:val="26"/>
          <w:szCs w:val="26"/>
          <w:u w:val="none"/>
        </w:rPr>
        <w:t>۳</w:t>
      </w:r>
      <w:r>
        <w:rPr>
          <w:rFonts w:cs="B Titr"/>
          <w:sz w:val="26"/>
          <w:szCs w:val="26"/>
          <w:u w:val="none"/>
          <w:rtl w:val="true"/>
        </w:rPr>
        <w:t xml:space="preserve">- </w:t>
      </w:r>
      <w:r>
        <w:rPr>
          <w:rFonts w:cs="B Titr"/>
          <w:sz w:val="26"/>
          <w:sz w:val="26"/>
          <w:szCs w:val="26"/>
          <w:u w:val="none"/>
          <w:rtl w:val="true"/>
        </w:rPr>
        <w:t>مبلغ قرارداد</w:t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مبلغ قرارداد برای اجرای خدمات موضوع این قرارداد مجموعاً …………………………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ریال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(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به حروف…………………………………………………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بوده که از طرف کارفرما و به شرح ذیل قابل پرداخت می باشد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:</w:t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1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20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درصد کل مبلغ قرار داد معادل …………………………………………………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.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ریال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(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به حروف……………………………………………………………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به هنگام امضای قراردادتحت عنوان پیش پرداخت از سوی کارفرما به مشاور پرداخت خواهدشد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2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50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درصد مبلغ قرارداد به بعد از ارائه نکات و خدمات مشاوره ای مطابق با موضوع این قرار داد توسط مشاور به وی پرداخت خواهد شد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3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30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درصد مابقی قرارداد پس از اتمام اصلاحات توسط کارفرما و بازنگری و تصحیح توسط مشاور و متعاقباً ، ارائه گزارش نهایی از سوی مشاور به وی پرداخت خواهد شد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. </w:t>
      </w:r>
    </w:p>
    <w:p>
      <w:pPr>
        <w:pStyle w:val="Normal"/>
        <w:bidi w:val="1"/>
        <w:spacing w:lineRule="auto" w:line="480"/>
        <w:jc w:val="both"/>
        <w:rPr/>
      </w:pP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تبصره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2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: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مبلغ پرداختی در این قرارداد بصورت خالص بوده و کلیه کسورات قانونی به عهده کارفرما می باشد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که طبق بند های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(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1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)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،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(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2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و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(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3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ماده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3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این قرار داد به شماره حساب ……………………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.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بانک …………… با کد ……………………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.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و شماره شبای ………………………………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.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IR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که متعلق به مشاور می باشد به وی پرداخت خواهد شد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Titr"/>
          <w:color w:val="auto"/>
          <w:kern w:val="2"/>
          <w:sz w:val="26"/>
          <w:szCs w:val="26"/>
          <w:u w:val="none"/>
          <w:lang w:val="en-US" w:eastAsia="zh-CN" w:bidi="hi-IN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  <w:u w:val="none"/>
        </w:rPr>
      </w:pPr>
      <w:r>
        <w:rPr>
          <w:rFonts w:cs="B Titr"/>
          <w:sz w:val="26"/>
          <w:szCs w:val="26"/>
          <w:u w:val="none"/>
          <w:rtl w:val="true"/>
        </w:rPr>
        <w:t xml:space="preserve"> </w:t>
      </w:r>
      <w:r>
        <w:rPr>
          <w:rFonts w:cs="B Titr"/>
          <w:sz w:val="26"/>
          <w:sz w:val="26"/>
          <w:szCs w:val="26"/>
          <w:u w:val="none"/>
          <w:rtl w:val="true"/>
        </w:rPr>
        <w:t>ماده</w:t>
      </w:r>
      <w:r>
        <w:rPr>
          <w:rFonts w:cs="B Titr"/>
          <w:sz w:val="26"/>
          <w:szCs w:val="26"/>
          <w:u w:val="none"/>
        </w:rPr>
        <w:t>4</w:t>
      </w:r>
      <w:r>
        <w:rPr>
          <w:rFonts w:cs="B Titr"/>
          <w:sz w:val="26"/>
          <w:szCs w:val="26"/>
          <w:u w:val="none"/>
          <w:rtl w:val="true"/>
        </w:rPr>
        <w:t xml:space="preserve">- </w:t>
      </w:r>
      <w:r>
        <w:rPr>
          <w:rFonts w:cs="B Titr"/>
          <w:sz w:val="26"/>
          <w:sz w:val="26"/>
          <w:szCs w:val="26"/>
          <w:u w:val="none"/>
          <w:rtl w:val="true"/>
        </w:rPr>
        <w:t>تعهدات مشاور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1</w:t>
      </w:r>
      <w:r>
        <w:rPr>
          <w:rFonts w:cs="B Koodak"/>
          <w:sz w:val="26"/>
          <w:szCs w:val="26"/>
          <w:rtl w:val="true"/>
        </w:rPr>
        <w:t xml:space="preserve">)  </w:t>
      </w:r>
      <w:r>
        <w:rPr>
          <w:rFonts w:cs="B Koodak"/>
          <w:sz w:val="26"/>
          <w:sz w:val="26"/>
          <w:szCs w:val="26"/>
          <w:rtl w:val="true"/>
        </w:rPr>
        <w:t>مشاور موظف است موضوع قرار داد را در مدت زمان تعیین شده انجام دهد</w:t>
      </w:r>
      <w:r>
        <w:rPr>
          <w:rFonts w:cs="B Koodak"/>
          <w:sz w:val="26"/>
          <w:szCs w:val="26"/>
          <w:rtl w:val="true"/>
        </w:rPr>
        <w:t>.</w:t>
      </w:r>
      <w:r>
        <w:rPr>
          <w:rFonts w:cs="B Koodak"/>
          <w:sz w:val="26"/>
          <w:sz w:val="26"/>
          <w:szCs w:val="26"/>
          <w:rtl w:val="true"/>
        </w:rPr>
        <w:t>در صورت موافقت کتبی کارفرما، زمان تعیین شده قابل تمدید است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2</w:t>
      </w:r>
      <w:r>
        <w:rPr>
          <w:rFonts w:cs="B Koodak"/>
          <w:sz w:val="26"/>
          <w:szCs w:val="26"/>
          <w:rtl w:val="true"/>
        </w:rPr>
        <w:t xml:space="preserve">) </w:t>
      </w:r>
      <w:r>
        <w:rPr>
          <w:rFonts w:cs="B Koodak"/>
          <w:sz w:val="26"/>
          <w:sz w:val="26"/>
          <w:szCs w:val="26"/>
          <w:rtl w:val="true"/>
        </w:rPr>
        <w:t>کلیه اسناد و مدارک پروژه که از طرف کارفرما در اختیار مشاور و همکاران وی قرار می‌گیرد و همچنین اسناد و مدارکی که جهت این پروژه بصورت خروجی مکتوب در قالب گزارش ها تهیه می‌گردد  متعلق به کارفرما بوده و محرمانه تلقی می‌گردد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قرار دادن این اسناد و مدارک بدون اجازه کتبی کارفرما در اختیار دیگران، تخلف از قرار داد حاضر محسوب شده و به کارفرما حق فسخ قرار داد را خواهد داد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مفاد این بند صرفاً به مدت زمان این قرارداد محدود نمی شود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در صورت بروز خسارت مشاور ملزم به جبران خسارت وارده به کارفرما خواهد بود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3</w:t>
      </w:r>
      <w:r>
        <w:rPr>
          <w:rFonts w:cs="B Koodak"/>
          <w:sz w:val="26"/>
          <w:szCs w:val="26"/>
          <w:rtl w:val="true"/>
        </w:rPr>
        <w:t xml:space="preserve">) </w:t>
      </w:r>
      <w:r>
        <w:rPr>
          <w:rFonts w:cs="B Koodak"/>
          <w:sz w:val="26"/>
          <w:sz w:val="26"/>
          <w:szCs w:val="26"/>
          <w:rtl w:val="true"/>
        </w:rPr>
        <w:t>مشاور حق واگذاری انجام موضوع این قرار داد به طور کلی یا جزئی را به دیگری ندارد</w:t>
      </w:r>
      <w:r>
        <w:rPr>
          <w:rFonts w:cs="B Koodak"/>
          <w:sz w:val="26"/>
          <w:szCs w:val="26"/>
          <w:rtl w:val="true"/>
        </w:rPr>
        <w:t>.</w:t>
      </w:r>
      <w:r>
        <w:rPr>
          <w:rFonts w:cs="B Koodak"/>
          <w:sz w:val="26"/>
          <w:sz w:val="26"/>
          <w:szCs w:val="26"/>
          <w:rtl w:val="true"/>
        </w:rPr>
        <w:t>تمامی تعهدات و الزامات مندرج در این قرار داد که باید از سوی مشاور انجام گیرد، می بایست شخصاً از سوی وی ایفا گردد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4</w:t>
      </w:r>
      <w:r>
        <w:rPr>
          <w:rFonts w:cs="B Koodak"/>
          <w:sz w:val="26"/>
          <w:szCs w:val="26"/>
          <w:rtl w:val="true"/>
        </w:rPr>
        <w:t xml:space="preserve">) </w:t>
      </w:r>
      <w:r>
        <w:rPr>
          <w:rFonts w:cs="B Koodak"/>
          <w:sz w:val="26"/>
          <w:sz w:val="26"/>
          <w:szCs w:val="26"/>
          <w:rtl w:val="true"/>
        </w:rPr>
        <w:t xml:space="preserve">مشاور موظف است به محض دریافت مبلغ مندرج در بند </w:t>
      </w:r>
      <w:r>
        <w:rPr>
          <w:rFonts w:cs="B Koodak"/>
          <w:sz w:val="26"/>
          <w:szCs w:val="26"/>
        </w:rPr>
        <w:t>1</w:t>
      </w:r>
      <w:r>
        <w:rPr>
          <w:rFonts w:cs="B Koodak"/>
          <w:sz w:val="26"/>
          <w:szCs w:val="26"/>
          <w:rtl w:val="true"/>
        </w:rPr>
        <w:t xml:space="preserve"> </w:t>
      </w:r>
      <w:r>
        <w:rPr>
          <w:rFonts w:cs="B Koodak"/>
          <w:sz w:val="26"/>
          <w:sz w:val="26"/>
          <w:szCs w:val="26"/>
          <w:rtl w:val="true"/>
        </w:rPr>
        <w:t xml:space="preserve">ماده </w:t>
      </w:r>
      <w:r>
        <w:rPr>
          <w:rFonts w:cs="B Koodak"/>
          <w:sz w:val="26"/>
          <w:szCs w:val="26"/>
        </w:rPr>
        <w:t>3</w:t>
      </w:r>
      <w:r>
        <w:rPr>
          <w:rFonts w:cs="B Koodak"/>
          <w:sz w:val="26"/>
          <w:szCs w:val="26"/>
          <w:rtl w:val="true"/>
        </w:rPr>
        <w:t xml:space="preserve"> </w:t>
      </w:r>
      <w:r>
        <w:rPr>
          <w:rFonts w:cs="B Koodak"/>
          <w:sz w:val="26"/>
          <w:sz w:val="26"/>
          <w:szCs w:val="26"/>
          <w:rtl w:val="true"/>
        </w:rPr>
        <w:t>قرار داد نسبت به انجام خدمات مشاوره ای خود اقدام نماید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5</w:t>
      </w:r>
      <w:r>
        <w:rPr>
          <w:rFonts w:cs="B Koodak"/>
          <w:sz w:val="26"/>
          <w:szCs w:val="26"/>
          <w:rtl w:val="true"/>
        </w:rPr>
        <w:t xml:space="preserve">) </w:t>
      </w:r>
      <w:r>
        <w:rPr>
          <w:rFonts w:cs="B Koodak"/>
          <w:sz w:val="26"/>
          <w:sz w:val="26"/>
          <w:szCs w:val="26"/>
          <w:rtl w:val="true"/>
        </w:rPr>
        <w:t>مشاور موظف است در ساعات و ایامی که از سوی کارفرما  اعلام می شود؛به منظور ارائه خدمات مشاوره ای در چارچوب این قرار داد در محلی که کارفرما معین می کند،حضور یابد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6</w:t>
      </w:r>
      <w:r>
        <w:rPr>
          <w:rFonts w:cs="B Koodak"/>
          <w:sz w:val="26"/>
          <w:szCs w:val="26"/>
          <w:rtl w:val="true"/>
        </w:rPr>
        <w:t xml:space="preserve">) </w:t>
      </w:r>
      <w:r>
        <w:rPr>
          <w:rFonts w:cs="B Koodak"/>
          <w:sz w:val="26"/>
          <w:sz w:val="26"/>
          <w:szCs w:val="26"/>
          <w:rtl w:val="true"/>
        </w:rPr>
        <w:t>مشاور با امضای این قرار داد، اذعان نمود که توانایی علمی و عملی لازم برای اجرای موضوع قرار داد را داشته و صحت و سقم کلیه گزارشات و نظرات کارشناسی خود را تائید می نماید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7</w:t>
      </w:r>
      <w:r>
        <w:rPr>
          <w:rFonts w:cs="B Koodak"/>
          <w:sz w:val="26"/>
          <w:szCs w:val="26"/>
          <w:rtl w:val="true"/>
        </w:rPr>
        <w:t xml:space="preserve">) </w:t>
      </w:r>
      <w:r>
        <w:rPr>
          <w:rFonts w:cs="B Koodak"/>
          <w:sz w:val="26"/>
          <w:sz w:val="26"/>
          <w:szCs w:val="26"/>
          <w:rtl w:val="true"/>
        </w:rPr>
        <w:t>مشاور موظف است موضوع قرار داد را بطور کامل انجام دهد و در صورت انجام بخشی از قرار داد به صورت ناقص، پرداختی به وی صورت نخواهد گرفت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مضافاً در صورت عدم انجام کامل تعهدات و تکالیف، وی موظف به عودت وجوه دریافتی خواهد بود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left"/>
        <w:rPr>
          <w:rFonts w:cs="B Titr"/>
          <w:sz w:val="26"/>
          <w:szCs w:val="26"/>
          <w:u w:val="none"/>
        </w:rPr>
      </w:pPr>
      <w:r>
        <w:rPr>
          <w:rFonts w:cs="B Titr"/>
          <w:sz w:val="26"/>
          <w:szCs w:val="26"/>
          <w:u w:val="none"/>
          <w:rtl w:val="true"/>
        </w:rPr>
        <w:t xml:space="preserve"> </w:t>
      </w:r>
      <w:r>
        <w:rPr>
          <w:rFonts w:cs="B Titr"/>
          <w:sz w:val="26"/>
          <w:sz w:val="26"/>
          <w:szCs w:val="26"/>
          <w:u w:val="none"/>
          <w:rtl w:val="true"/>
        </w:rPr>
        <w:t xml:space="preserve">ماده </w:t>
      </w:r>
      <w:r>
        <w:rPr>
          <w:rFonts w:cs="B Titr"/>
          <w:sz w:val="26"/>
          <w:szCs w:val="26"/>
          <w:u w:val="none"/>
        </w:rPr>
        <w:t>5</w:t>
      </w:r>
      <w:r>
        <w:rPr>
          <w:rFonts w:cs="B Titr"/>
          <w:sz w:val="26"/>
          <w:szCs w:val="26"/>
          <w:u w:val="none"/>
          <w:rtl w:val="true"/>
        </w:rPr>
        <w:t xml:space="preserve">- </w:t>
      </w:r>
      <w:r>
        <w:rPr>
          <w:rFonts w:cs="B Titr"/>
          <w:sz w:val="26"/>
          <w:sz w:val="26"/>
          <w:szCs w:val="26"/>
          <w:u w:val="none"/>
          <w:rtl w:val="true"/>
        </w:rPr>
        <w:t>تعهدات کارفرما</w:t>
      </w:r>
    </w:p>
    <w:p>
      <w:pPr>
        <w:pStyle w:val="Normal"/>
        <w:bidi w:val="1"/>
        <w:spacing w:lineRule="auto" w:line="480"/>
        <w:jc w:val="left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1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مدارک و همچنین تسهیلات ، تجهیزات و ابزار کار مورد نیاز و متعارف جهت اجرای صحیح قرارداد را در اختیار مشاور قرار دهد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left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2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تامین محل کار ،غذا ،امکانات مناسب و همچنین همکاری کامل کارکنان شرکت کارفرما برای اجرای هر چه بهتر عملیات موضوع قرارداد را برای مشاور فراهم نماید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left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3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کارفرما متعهد است اصلاحات ارائه شده از سوی مشاور در مدت زمان تعیین شده را انجام دهد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left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4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کارفرما موظف است حق الزحمه مشاور طبق ماده 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3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قرارداد را پرداخت نماید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left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u w:val="none"/>
          <w:lang w:val="en-US" w:eastAsia="zh-CN" w:bidi="hi-IN"/>
        </w:rPr>
        <w:t>5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) 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در صورت اعزام مشاور به ماموریت داخلی از سوی کارفرما ،پرداخت کلیه هزینه های سفر از قبیل فوق العاده ماموریت به مبلغ روزانه ……………………ریال، تهیه بلیط ، اقامت و غذا به عهده کارفرما می باشد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  <w:r>
        <w:rPr>
          <w:rFonts w:ascii="Liberation Serif" w:hAnsi="Liberation Serif" w:eastAsia="Noto Serif CJK SC" w:cs="B Koodak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در هر صورت مشاور برای انجام سفرهای ضروری، با هماهنگی کارفرما اقدام خواهد نمود</w:t>
      </w:r>
      <w:r>
        <w:rPr>
          <w:rFonts w:eastAsia="Noto Serif CJK SC" w:cs="B Koodak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>.</w:t>
      </w:r>
    </w:p>
    <w:p>
      <w:pPr>
        <w:pStyle w:val="Normal"/>
        <w:bidi w:val="1"/>
        <w:spacing w:lineRule="auto" w:line="480"/>
        <w:jc w:val="left"/>
        <w:rPr>
          <w:rFonts w:ascii="Liberation Serif" w:hAnsi="Liberation Serif" w:eastAsia="Noto Serif CJK SC" w:cs="B Koodak"/>
          <w:color w:val="auto"/>
          <w:kern w:val="2"/>
          <w:sz w:val="26"/>
          <w:szCs w:val="26"/>
          <w:lang w:val="en-US" w:eastAsia="zh-CN" w:bidi="hi-IN"/>
        </w:rPr>
      </w:pPr>
      <w:r>
        <w:rPr>
          <w:rFonts w:eastAsia="Noto Serif CJK SC" w:cs="B Koodak"/>
          <w:color w:val="auto"/>
          <w:kern w:val="2"/>
          <w:sz w:val="26"/>
          <w:szCs w:val="26"/>
          <w:rtl w:val="true"/>
          <w:lang w:val="en-US" w:eastAsia="zh-CN" w:bidi="hi-IN"/>
        </w:rPr>
      </w:r>
    </w:p>
    <w:p>
      <w:pPr>
        <w:pStyle w:val="Normal"/>
        <w:bidi w:val="1"/>
        <w:spacing w:lineRule="auto" w:line="480"/>
        <w:jc w:val="left"/>
        <w:rPr>
          <w:rFonts w:ascii="Liberation Serif" w:hAnsi="Liberation Serif" w:eastAsia="Noto Serif CJK SC" w:cs="B Titr"/>
          <w:color w:val="auto"/>
          <w:kern w:val="2"/>
          <w:sz w:val="26"/>
          <w:szCs w:val="26"/>
          <w:u w:val="none"/>
          <w:lang w:val="en-US" w:eastAsia="zh-CN" w:bidi="hi-IN"/>
        </w:rPr>
      </w:pPr>
      <w:r>
        <w:rPr>
          <w:rFonts w:eastAsia="Noto Serif CJK SC" w:cs="B Titr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 </w:t>
      </w:r>
      <w:r>
        <w:rPr>
          <w:rFonts w:ascii="Liberation Serif" w:hAnsi="Liberation Serif" w:eastAsia="Noto Serif CJK SC" w:cs="B Titr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ماده </w:t>
      </w:r>
      <w:r>
        <w:rPr>
          <w:rFonts w:eastAsia="Noto Serif CJK SC" w:cs="B Titr"/>
          <w:color w:val="auto"/>
          <w:kern w:val="2"/>
          <w:sz w:val="26"/>
          <w:szCs w:val="26"/>
          <w:u w:val="none"/>
          <w:lang w:val="en-US" w:eastAsia="zh-CN" w:bidi="hi-IN"/>
        </w:rPr>
        <w:t>6</w:t>
      </w:r>
      <w:r>
        <w:rPr>
          <w:rFonts w:eastAsia="Noto Serif CJK SC" w:cs="B Titr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- </w:t>
      </w:r>
      <w:r>
        <w:rPr>
          <w:rFonts w:ascii="Liberation Serif" w:hAnsi="Liberation Serif" w:eastAsia="Noto Serif CJK SC" w:cs="B Titr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حل اختلاف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 xml:space="preserve">در صورت بروز هر گونه اختلاف ناشی از اجراء یا تفسیر مفاد این قرارداد ، طرفین بدواً از طریق مذاکره مستقیم و در صورت عدم حصول نتیجه از طریق هیأت </w:t>
      </w:r>
      <w:r>
        <w:rPr>
          <w:rFonts w:cs="B Koodak"/>
          <w:sz w:val="26"/>
          <w:szCs w:val="26"/>
        </w:rPr>
        <w:t>3</w:t>
      </w:r>
      <w:r>
        <w:rPr>
          <w:rFonts w:cs="B Koodak"/>
          <w:sz w:val="26"/>
          <w:szCs w:val="26"/>
          <w:rtl w:val="true"/>
        </w:rPr>
        <w:t xml:space="preserve"> </w:t>
      </w:r>
      <w:r>
        <w:rPr>
          <w:rFonts w:cs="B Koodak"/>
          <w:sz w:val="26"/>
          <w:sz w:val="26"/>
          <w:szCs w:val="26"/>
          <w:rtl w:val="true"/>
        </w:rPr>
        <w:t>نفره داوری ، متشکل از نماینده کارفرما، نماینده مشاور و یک نفر متخصص حرفه ای  مرضی الطرفین در زمینه مالی قابل حل و فصل خواهد بود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 xml:space="preserve">در صورت عدم موافقت طرفین در انتخاب داور در ظرف مدت </w:t>
      </w:r>
      <w:r>
        <w:rPr>
          <w:rFonts w:cs="B Koodak"/>
          <w:sz w:val="26"/>
          <w:szCs w:val="26"/>
        </w:rPr>
        <w:t>7</w:t>
      </w:r>
      <w:r>
        <w:rPr>
          <w:rFonts w:cs="B Koodak"/>
          <w:sz w:val="26"/>
          <w:szCs w:val="26"/>
          <w:rtl w:val="true"/>
        </w:rPr>
        <w:t xml:space="preserve"> </w:t>
      </w:r>
      <w:r>
        <w:rPr>
          <w:rFonts w:cs="B Koodak"/>
          <w:sz w:val="26"/>
          <w:sz w:val="26"/>
          <w:szCs w:val="26"/>
          <w:rtl w:val="true"/>
        </w:rPr>
        <w:t>روز، موضوع اختلاف در محاکم ذیصلاح مطرح و پیگری خواهد شد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Titr"/>
          <w:color w:val="auto"/>
          <w:kern w:val="2"/>
          <w:sz w:val="26"/>
          <w:szCs w:val="26"/>
          <w:u w:val="none"/>
          <w:lang w:val="en-US" w:eastAsia="zh-CN" w:bidi="hi-IN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Titr"/>
          <w:color w:val="auto"/>
          <w:kern w:val="2"/>
          <w:sz w:val="26"/>
          <w:szCs w:val="26"/>
          <w:u w:val="none"/>
          <w:lang w:val="en-US" w:eastAsia="zh-CN" w:bidi="hi-IN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Titr"/>
          <w:color w:val="auto"/>
          <w:kern w:val="2"/>
          <w:sz w:val="26"/>
          <w:szCs w:val="26"/>
          <w:u w:val="none"/>
          <w:lang w:val="en-US" w:eastAsia="zh-CN" w:bidi="hi-IN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both"/>
        <w:rPr/>
      </w:pPr>
      <w:r>
        <w:rPr>
          <w:rFonts w:ascii="Liberation Serif" w:hAnsi="Liberation Serif" w:eastAsia="Noto Serif CJK SC" w:cs="B Titr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ماده </w:t>
      </w:r>
      <w:r>
        <w:rPr>
          <w:rFonts w:eastAsia="Noto Serif CJK SC" w:cs="B Titr"/>
          <w:color w:val="auto"/>
          <w:kern w:val="2"/>
          <w:sz w:val="26"/>
          <w:szCs w:val="26"/>
          <w:u w:val="none"/>
          <w:lang w:val="en-US" w:eastAsia="zh-CN" w:bidi="hi-IN"/>
        </w:rPr>
        <w:t>7</w:t>
      </w:r>
      <w:r>
        <w:rPr>
          <w:rFonts w:eastAsia="Noto Serif CJK SC" w:cs="B Titr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- </w:t>
      </w:r>
      <w:r>
        <w:rPr>
          <w:rFonts w:ascii="Liberation Serif" w:hAnsi="Liberation Serif" w:eastAsia="Noto Serif CJK SC" w:cs="B Titr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اخطار و نشانی طرفین قرارداد</w:t>
      </w:r>
    </w:p>
    <w:p>
      <w:pPr>
        <w:pStyle w:val="Normal"/>
        <w:bidi w:val="1"/>
        <w:spacing w:lineRule="auto" w:line="480"/>
        <w:jc w:val="both"/>
        <w:rPr/>
      </w:pPr>
      <w:r>
        <w:rPr>
          <w:rFonts w:cs="B Koodak"/>
          <w:sz w:val="26"/>
          <w:sz w:val="26"/>
          <w:szCs w:val="26"/>
          <w:u w:val="none"/>
          <w:rtl w:val="true"/>
        </w:rPr>
        <w:t>اقامتگاه مشاور همانست که در مقدمه این قرارداد ذکر شده و در صورت تغییر باید کتباً به اطلاع طرف مقابل رسانیده شود و مادامیکه به ترتیب فوق عمل نشده ، ارسال هرگونه نامه یا اخطار به اقامتگاه وی ابلاغ شده محسوب و عذر عدم اطلاع ، مسموع نخواهد شد</w:t>
      </w:r>
      <w:r>
        <w:rPr>
          <w:rFonts w:cs="B Koodak"/>
          <w:sz w:val="26"/>
          <w:szCs w:val="26"/>
          <w:u w:val="none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  <w:u w:val="none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Titr"/>
          <w:color w:val="auto"/>
          <w:kern w:val="2"/>
          <w:sz w:val="26"/>
          <w:szCs w:val="26"/>
          <w:u w:val="none"/>
          <w:lang w:val="en-US" w:eastAsia="zh-CN" w:bidi="hi-IN"/>
        </w:rPr>
      </w:pPr>
      <w:r>
        <w:rPr>
          <w:rFonts w:ascii="Liberation Serif" w:hAnsi="Liberation Serif" w:eastAsia="Noto Serif CJK SC" w:cs="B Titr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ماده </w:t>
      </w:r>
      <w:r>
        <w:rPr>
          <w:rFonts w:eastAsia="Noto Serif CJK SC" w:cs="B Titr"/>
          <w:color w:val="auto"/>
          <w:kern w:val="2"/>
          <w:sz w:val="26"/>
          <w:szCs w:val="26"/>
          <w:u w:val="none"/>
          <w:lang w:val="en-US" w:eastAsia="zh-CN" w:bidi="hi-IN"/>
        </w:rPr>
        <w:t>8</w:t>
      </w:r>
      <w:r>
        <w:rPr>
          <w:rFonts w:eastAsia="Noto Serif CJK SC" w:cs="B Titr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- </w:t>
      </w:r>
      <w:r>
        <w:rPr>
          <w:rFonts w:ascii="Liberation Serif" w:hAnsi="Liberation Serif" w:eastAsia="Noto Serif CJK SC" w:cs="B Titr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تاخیر در انجام تعهدات</w:t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  <w:u w:val="none"/>
        </w:rPr>
      </w:pPr>
      <w:r>
        <w:rPr>
          <w:rFonts w:cs="B Koodak"/>
          <w:sz w:val="26"/>
          <w:sz w:val="26"/>
          <w:szCs w:val="26"/>
          <w:u w:val="none"/>
          <w:rtl w:val="true"/>
        </w:rPr>
        <w:t>هرگاه مشاور نتواند موضوع قرارداد را درموعد تعیین شده درماده</w:t>
      </w:r>
      <w:r>
        <w:rPr>
          <w:rFonts w:cs="B Koodak"/>
          <w:sz w:val="26"/>
          <w:szCs w:val="26"/>
          <w:u w:val="none"/>
        </w:rPr>
        <w:t>2</w:t>
      </w:r>
      <w:r>
        <w:rPr>
          <w:rFonts w:cs="B Koodak"/>
          <w:sz w:val="26"/>
          <w:szCs w:val="26"/>
          <w:u w:val="none"/>
          <w:rtl w:val="true"/>
        </w:rPr>
        <w:t xml:space="preserve"> </w:t>
      </w:r>
      <w:r>
        <w:rPr>
          <w:rFonts w:cs="B Koodak"/>
          <w:sz w:val="26"/>
          <w:sz w:val="26"/>
          <w:szCs w:val="26"/>
          <w:u w:val="none"/>
          <w:rtl w:val="true"/>
        </w:rPr>
        <w:t>قرار داد انجام دهد باید به ازای هر روز تاخیر از آخرین روز اتمام تعهد خود،</w:t>
      </w:r>
      <w:r>
        <w:rPr>
          <w:rFonts w:cs="B Koodak"/>
          <w:sz w:val="26"/>
          <w:szCs w:val="26"/>
          <w:u w:val="none"/>
          <w:rtl w:val="true"/>
        </w:rPr>
        <w:t xml:space="preserve">(…….. </w:t>
      </w:r>
      <w:r>
        <w:rPr>
          <w:rFonts w:cs="B Koodak"/>
          <w:sz w:val="26"/>
          <w:sz w:val="26"/>
          <w:szCs w:val="26"/>
          <w:u w:val="none"/>
          <w:rtl w:val="true"/>
        </w:rPr>
        <w:t>درصد</w:t>
      </w:r>
      <w:r>
        <w:rPr>
          <w:rFonts w:cs="B Koodak"/>
          <w:sz w:val="26"/>
          <w:szCs w:val="26"/>
          <w:u w:val="none"/>
          <w:rtl w:val="true"/>
        </w:rPr>
        <w:t xml:space="preserve">)  </w:t>
      </w:r>
      <w:r>
        <w:rPr>
          <w:rFonts w:cs="B Koodak"/>
          <w:sz w:val="26"/>
          <w:sz w:val="26"/>
          <w:szCs w:val="26"/>
          <w:u w:val="none"/>
          <w:rtl w:val="true"/>
        </w:rPr>
        <w:t>از کل مبلغ قرار داد را بعنوان خسارت تاخیر به کارفرما پرداخت نماید</w:t>
      </w:r>
      <w:r>
        <w:rPr>
          <w:rFonts w:cs="B Koodak"/>
          <w:sz w:val="26"/>
          <w:szCs w:val="26"/>
          <w:u w:val="none"/>
          <w:rtl w:val="true"/>
        </w:rPr>
        <w:t xml:space="preserve">. </w:t>
      </w:r>
      <w:r>
        <w:rPr>
          <w:rFonts w:cs="B Koodak"/>
          <w:sz w:val="26"/>
          <w:sz w:val="26"/>
          <w:szCs w:val="26"/>
          <w:u w:val="none"/>
          <w:rtl w:val="true"/>
        </w:rPr>
        <w:t>پرداخت خسارت از سوی مشاور،  نافی حق مراجعه کارفرما به مراجع ذیصلاح نخواهد بود</w:t>
      </w:r>
      <w:r>
        <w:rPr>
          <w:rFonts w:cs="B Koodak"/>
          <w:sz w:val="26"/>
          <w:szCs w:val="26"/>
          <w:u w:val="none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  <w:u w:val="none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ascii="Liberation Serif" w:hAnsi="Liberation Serif" w:eastAsia="Noto Serif CJK SC" w:cs="B Titr"/>
          <w:color w:val="auto"/>
          <w:kern w:val="2"/>
          <w:sz w:val="26"/>
          <w:szCs w:val="26"/>
          <w:u w:val="none"/>
          <w:lang w:val="en-US" w:eastAsia="zh-CN" w:bidi="hi-IN"/>
        </w:rPr>
      </w:pPr>
      <w:r>
        <w:rPr>
          <w:rFonts w:ascii="Liberation Serif" w:hAnsi="Liberation Serif" w:eastAsia="Noto Serif CJK SC" w:cs="B Titr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 xml:space="preserve">ماده </w:t>
      </w:r>
      <w:r>
        <w:rPr>
          <w:rFonts w:eastAsia="Noto Serif CJK SC" w:cs="B Titr"/>
          <w:color w:val="auto"/>
          <w:kern w:val="2"/>
          <w:sz w:val="26"/>
          <w:szCs w:val="26"/>
          <w:u w:val="none"/>
          <w:lang w:val="en-US" w:eastAsia="zh-CN" w:bidi="hi-IN"/>
        </w:rPr>
        <w:t>9</w:t>
      </w:r>
      <w:r>
        <w:rPr>
          <w:rFonts w:eastAsia="Noto Serif CJK SC" w:cs="B Titr"/>
          <w:color w:val="auto"/>
          <w:kern w:val="2"/>
          <w:sz w:val="26"/>
          <w:szCs w:val="26"/>
          <w:u w:val="none"/>
          <w:rtl w:val="true"/>
          <w:lang w:val="en-US" w:eastAsia="zh-CN" w:bidi="hi-IN"/>
        </w:rPr>
        <w:t xml:space="preserve">- </w:t>
      </w:r>
      <w:r>
        <w:rPr>
          <w:rFonts w:ascii="Liberation Serif" w:hAnsi="Liberation Serif" w:eastAsia="Noto Serif CJK SC" w:cs="B Titr"/>
          <w:color w:val="auto"/>
          <w:kern w:val="2"/>
          <w:sz w:val="26"/>
          <w:sz w:val="26"/>
          <w:szCs w:val="26"/>
          <w:u w:val="none"/>
          <w:rtl w:val="true"/>
          <w:lang w:val="en-US" w:eastAsia="zh-CN" w:bidi="hi-IN"/>
        </w:rPr>
        <w:t>نسخ قرارداد</w:t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  <w:u w:val="none"/>
        </w:rPr>
      </w:pPr>
      <w:r>
        <w:rPr>
          <w:rFonts w:cs="B Koodak"/>
          <w:sz w:val="26"/>
          <w:sz w:val="26"/>
          <w:szCs w:val="26"/>
          <w:u w:val="none"/>
          <w:rtl w:val="true"/>
        </w:rPr>
        <w:t xml:space="preserve">این قرارداد در </w:t>
      </w:r>
      <w:r>
        <w:rPr>
          <w:rFonts w:cs="B Koodak"/>
          <w:sz w:val="26"/>
          <w:szCs w:val="26"/>
          <w:u w:val="none"/>
        </w:rPr>
        <w:t>9</w:t>
      </w:r>
      <w:r>
        <w:rPr>
          <w:rFonts w:cs="B Koodak"/>
          <w:sz w:val="26"/>
          <w:szCs w:val="26"/>
          <w:u w:val="none"/>
          <w:rtl w:val="true"/>
        </w:rPr>
        <w:t xml:space="preserve"> </w:t>
      </w:r>
      <w:r>
        <w:rPr>
          <w:rFonts w:cs="B Koodak"/>
          <w:sz w:val="26"/>
          <w:sz w:val="26"/>
          <w:szCs w:val="26"/>
          <w:u w:val="none"/>
          <w:rtl w:val="true"/>
        </w:rPr>
        <w:t xml:space="preserve">ماده و </w:t>
      </w:r>
      <w:r>
        <w:rPr>
          <w:rFonts w:cs="B Koodak"/>
          <w:sz w:val="26"/>
          <w:szCs w:val="26"/>
          <w:u w:val="none"/>
        </w:rPr>
        <w:t>2</w:t>
      </w:r>
      <w:r>
        <w:rPr>
          <w:rFonts w:cs="B Koodak"/>
          <w:sz w:val="26"/>
          <w:szCs w:val="26"/>
          <w:u w:val="none"/>
          <w:rtl w:val="true"/>
        </w:rPr>
        <w:t xml:space="preserve"> </w:t>
      </w:r>
      <w:r>
        <w:rPr>
          <w:rFonts w:cs="B Koodak"/>
          <w:sz w:val="26"/>
          <w:sz w:val="26"/>
          <w:szCs w:val="26"/>
          <w:u w:val="none"/>
          <w:rtl w:val="true"/>
        </w:rPr>
        <w:t xml:space="preserve">تبصره و در </w:t>
      </w:r>
      <w:r>
        <w:rPr>
          <w:rFonts w:cs="B Koodak"/>
          <w:sz w:val="26"/>
          <w:szCs w:val="26"/>
          <w:u w:val="none"/>
        </w:rPr>
        <w:t>2</w:t>
      </w:r>
      <w:r>
        <w:rPr>
          <w:rFonts w:cs="B Koodak"/>
          <w:sz w:val="26"/>
          <w:szCs w:val="26"/>
          <w:u w:val="none"/>
          <w:rtl w:val="true"/>
        </w:rPr>
        <w:t xml:space="preserve"> </w:t>
      </w:r>
      <w:r>
        <w:rPr>
          <w:rFonts w:cs="B Koodak"/>
          <w:sz w:val="26"/>
          <w:sz w:val="26"/>
          <w:szCs w:val="26"/>
          <w:u w:val="none"/>
          <w:rtl w:val="true"/>
        </w:rPr>
        <w:t xml:space="preserve">نسخه واحد الاعتبار تنظیم و در تاریخ ……………………………… بین طرفین مبادله گردید </w:t>
      </w:r>
      <w:r>
        <w:rPr>
          <w:rFonts w:cs="B Koodak"/>
          <w:sz w:val="26"/>
          <w:szCs w:val="26"/>
          <w:u w:val="none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  <w:u w:val="none"/>
        </w:rPr>
      </w:pPr>
      <w:r>
        <w:rPr>
          <w:rtl w:val="true"/>
        </w:rPr>
      </w:r>
    </w:p>
    <w:p>
      <w:pPr>
        <w:pStyle w:val="Normal"/>
        <w:bidi w:val="1"/>
        <w:spacing w:lineRule="auto" w:line="480"/>
        <w:jc w:val="left"/>
        <w:rPr>
          <w:rFonts w:cs="B Titr"/>
          <w:sz w:val="26"/>
          <w:szCs w:val="26"/>
          <w:u w:val="none"/>
        </w:rPr>
      </w:pPr>
      <w:r>
        <w:rPr>
          <w:rFonts w:cs="B Koodak"/>
          <w:sz w:val="26"/>
          <w:szCs w:val="26"/>
          <w:u w:val="none"/>
          <w:rtl w:val="true"/>
        </w:rPr>
        <w:tab/>
        <w:tab/>
      </w:r>
      <w:r>
        <w:rPr>
          <w:rFonts w:cs="B Koodak"/>
          <w:sz w:val="26"/>
          <w:sz w:val="26"/>
          <w:szCs w:val="26"/>
          <w:u w:val="none"/>
          <w:rtl w:val="true"/>
        </w:rPr>
        <w:t xml:space="preserve">امضاء مشاور </w:t>
      </w:r>
      <w:r>
        <w:rPr>
          <w:rFonts w:cs="B Koodak"/>
          <w:sz w:val="26"/>
          <w:szCs w:val="26"/>
          <w:u w:val="none"/>
          <w:rtl w:val="true"/>
        </w:rPr>
        <w:tab/>
        <w:tab/>
        <w:tab/>
        <w:tab/>
        <w:tab/>
        <w:tab/>
      </w:r>
      <w:r>
        <w:rPr>
          <w:rFonts w:cs="B Koodak"/>
          <w:sz w:val="26"/>
          <w:sz w:val="26"/>
          <w:szCs w:val="26"/>
          <w:u w:val="none"/>
          <w:rtl w:val="true"/>
        </w:rPr>
        <w:t>امضاءکارفرما</w:t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  <w:u w:val="none"/>
        </w:rPr>
      </w:pPr>
      <w:r>
        <w:rPr>
          <w:rtl w:val="tru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LibreOffice/6.4.7.2$Linux_X86_64 LibreOffice_project/40$Build-2</Application>
  <Pages>4</Pages>
  <Words>1049</Words>
  <Characters>4310</Characters>
  <CharactersWithSpaces>5333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2025-04-16T23:05:39Z</dcterms:created>
  <dc:creator/>
  <dc:description/>
  <dc:language>en-US</dc:language>
  <cp:lastModifiedBy/>
  <dcterms:modified xsi:type="dcterms:W3CDTF">2025-04-17T18:51:34Z</dcterms:modified>
  <cp:revision>7</cp:revision>
  <dc:subject/>
  <dc:title/>
</cp:coreProperties>
</file>